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4E" w:rsidRPr="00082997" w:rsidRDefault="00082997" w:rsidP="00082997">
      <w:pPr>
        <w:bidi w:val="0"/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r w:rsidRPr="00082997">
        <w:rPr>
          <w:b/>
          <w:bCs/>
          <w:sz w:val="32"/>
          <w:szCs w:val="32"/>
        </w:rPr>
        <w:t>Department of Educational and Psychological Sciences Baccalaureate Degree /Undergraduate Curriculum</w:t>
      </w:r>
    </w:p>
    <w:bookmarkEnd w:id="0"/>
    <w:p w:rsidR="00082997" w:rsidRDefault="00082997" w:rsidP="008F6B35">
      <w:pPr>
        <w:bidi w:val="0"/>
        <w:spacing w:after="0" w:line="240" w:lineRule="auto"/>
        <w:jc w:val="center"/>
        <w:rPr>
          <w:b/>
          <w:bCs/>
          <w:sz w:val="32"/>
          <w:szCs w:val="32"/>
        </w:rPr>
      </w:pPr>
      <w:r w:rsidRPr="00082997">
        <w:rPr>
          <w:b/>
          <w:bCs/>
          <w:sz w:val="32"/>
          <w:szCs w:val="32"/>
        </w:rPr>
        <w:t>2022-2023</w:t>
      </w:r>
    </w:p>
    <w:tbl>
      <w:tblPr>
        <w:tblStyle w:val="GridTable4-Accent51"/>
        <w:bidiVisual/>
        <w:tblW w:w="1015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85"/>
        <w:gridCol w:w="7"/>
        <w:gridCol w:w="1276"/>
        <w:gridCol w:w="1753"/>
        <w:gridCol w:w="657"/>
        <w:gridCol w:w="236"/>
        <w:gridCol w:w="614"/>
        <w:gridCol w:w="185"/>
        <w:gridCol w:w="807"/>
        <w:gridCol w:w="993"/>
        <w:gridCol w:w="1987"/>
        <w:gridCol w:w="25"/>
      </w:tblGrid>
      <w:tr w:rsidR="001D17C7" w:rsidTr="008F6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1D17C7" w:rsidRDefault="001D17C7">
            <w:pPr>
              <w:pStyle w:val="Body"/>
              <w:bidi/>
              <w:spacing w:line="360" w:lineRule="auto"/>
              <w:jc w:val="center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985" w:type="dxa"/>
          </w:tcPr>
          <w:p w:rsidR="001D17C7" w:rsidRDefault="001D17C7">
            <w:pPr>
              <w:pStyle w:val="Body"/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3036" w:type="dxa"/>
            <w:gridSpan w:val="3"/>
            <w:hideMark/>
          </w:tcPr>
          <w:p w:rsidR="001D17C7" w:rsidRPr="001D17C7" w:rsidRDefault="00B1422E" w:rsidP="00B1422E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rtl/>
                <w:lang w:val="en-US" w:bidi="ar-IQ"/>
              </w:rPr>
            </w:pPr>
            <w:r>
              <w:rPr>
                <w:rFonts w:cs="Times New Roman"/>
                <w:color w:val="FFFFFF" w:themeColor="background1"/>
                <w:lang w:val="en-US"/>
              </w:rPr>
              <w:t>Second Academic Year</w:t>
            </w:r>
            <w:r>
              <w:rPr>
                <w:rFonts w:cs="Times New Roman" w:hint="cs"/>
                <w:color w:val="FFFFFF" w:themeColor="background1"/>
                <w:rtl/>
                <w:lang w:val="en-US" w:bidi="ar-IQ"/>
              </w:rPr>
              <w:t xml:space="preserve">    </w:t>
            </w:r>
          </w:p>
        </w:tc>
        <w:tc>
          <w:tcPr>
            <w:tcW w:w="65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D17C7" w:rsidRDefault="001D17C7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236" w:type="dxa"/>
          </w:tcPr>
          <w:p w:rsidR="001D17C7" w:rsidRDefault="001D17C7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799" w:type="dxa"/>
            <w:gridSpan w:val="2"/>
          </w:tcPr>
          <w:p w:rsidR="001D17C7" w:rsidRDefault="001D17C7">
            <w:pPr>
              <w:pStyle w:val="Body"/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3812" w:type="dxa"/>
            <w:gridSpan w:val="4"/>
            <w:hideMark/>
          </w:tcPr>
          <w:p w:rsidR="001D17C7" w:rsidRPr="001D17C7" w:rsidRDefault="001D17C7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lang w:val="en-US"/>
              </w:rPr>
            </w:pPr>
            <w:r>
              <w:rPr>
                <w:rFonts w:cs="Times New Roman"/>
                <w:color w:val="FFFFFF" w:themeColor="background1"/>
                <w:lang w:val="en-US"/>
              </w:rPr>
              <w:t xml:space="preserve">First Academic Year </w:t>
            </w:r>
          </w:p>
        </w:tc>
      </w:tr>
      <w:tr w:rsidR="001D17C7" w:rsidTr="008F6B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897E5F">
            <w:pPr>
              <w:pStyle w:val="a3"/>
              <w:bidi/>
              <w:jc w:val="center"/>
              <w:rPr>
                <w:b w:val="0"/>
                <w:bCs w:val="0"/>
                <w:lang w:bidi="ar-IQ"/>
              </w:rPr>
            </w:pPr>
            <w:r>
              <w:rPr>
                <w:b w:val="0"/>
                <w:bCs w:val="0"/>
              </w:rPr>
              <w:t>Unit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897E5F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Credit Hours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897E5F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1D17C7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t>Unit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1D17C7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Credit Hours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1D17C7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</w:t>
            </w:r>
          </w:p>
        </w:tc>
      </w:tr>
      <w:tr w:rsidR="007C627F" w:rsidTr="008F6B35">
        <w:trPr>
          <w:gridAfter w:val="1"/>
          <w:wAfter w:w="25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1D17C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97E5F">
            <w:pPr>
              <w:pStyle w:val="a3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97E5F" w:rsidP="00897E5F">
            <w:pPr>
              <w:pStyle w:val="a3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897E5F">
              <w:rPr>
                <w:lang w:bidi="ar-IQ"/>
              </w:rPr>
              <w:t>Theoretical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pStyle w:val="a3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pStyle w:val="a3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Theoretical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7E5F" w:rsidTr="008F6B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Developmental Psychology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927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 xml:space="preserve">General </w:t>
            </w:r>
            <w:r w:rsidR="00D43644">
              <w:rPr>
                <w:lang w:bidi="ar-IQ"/>
              </w:rPr>
              <w:t>Psychology</w:t>
            </w:r>
          </w:p>
        </w:tc>
      </w:tr>
      <w:tr w:rsidR="008F6B35" w:rsidTr="008F6B35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Educational Psychology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99183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Environmental Education</w:t>
            </w:r>
          </w:p>
        </w:tc>
      </w:tr>
      <w:tr w:rsidR="00897E5F" w:rsidTr="008F6B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Continuing Education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C80B9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General Foundations of Education</w:t>
            </w:r>
          </w:p>
        </w:tc>
      </w:tr>
      <w:tr w:rsidR="008F6B35" w:rsidTr="008F6B35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Social Psychology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AA4475" w:rsidP="001D17C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Individual Differences</w:t>
            </w:r>
          </w:p>
        </w:tc>
      </w:tr>
      <w:tr w:rsidR="00897E5F" w:rsidTr="008F6B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Curriculum and Teaching methods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B2014C" w:rsidP="001D17C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Educational Sociology</w:t>
            </w:r>
          </w:p>
        </w:tc>
      </w:tr>
      <w:tr w:rsidR="008F6B35" w:rsidTr="008F6B35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 w:rsidP="00897E5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English Texts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5901BE" w:rsidP="001D17C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English Texts</w:t>
            </w:r>
          </w:p>
        </w:tc>
      </w:tr>
      <w:tr w:rsidR="00897E5F" w:rsidTr="008F6B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32D07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 w:rsidP="00897E5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Educational Planning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3861B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 xml:space="preserve">Arabic Language </w:t>
            </w:r>
          </w:p>
        </w:tc>
      </w:tr>
      <w:tr w:rsidR="008F6B35" w:rsidTr="008F6B35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2A0A04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2A0A04" w:rsidP="002A0A0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2A0A04" w:rsidP="002A0A0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Computers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D050CF" w:rsidP="00D050C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3861B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Computers</w:t>
            </w:r>
          </w:p>
        </w:tc>
      </w:tr>
      <w:tr w:rsidR="00897E5F" w:rsidTr="008F6B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2A0A04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2A0A04" w:rsidP="002A0A0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 w:rsidP="002A0A0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Descriptive statistics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966D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3861B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Human Rights and Democracy</w:t>
            </w:r>
          </w:p>
        </w:tc>
      </w:tr>
      <w:tr w:rsidR="008F6B35" w:rsidTr="008F6B35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2A0A04" w:rsidP="002A0A04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2A0A04" w:rsidP="002A0A0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8834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 xml:space="preserve">Arabic Language 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966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966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4966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4966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Total</w:t>
            </w:r>
          </w:p>
        </w:tc>
      </w:tr>
      <w:tr w:rsidR="00897E5F" w:rsidTr="008F6B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>
            <w:pPr>
              <w:pStyle w:val="a3"/>
              <w:bidi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2A0A04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7" w:rsidRDefault="008834F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Total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17C7" w:rsidRDefault="001D1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C7" w:rsidRDefault="001D17C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35481B" w:rsidRDefault="0035481B" w:rsidP="0035481B">
      <w:pPr>
        <w:bidi w:val="0"/>
        <w:rPr>
          <w:sz w:val="32"/>
          <w:szCs w:val="32"/>
          <w:lang w:bidi="ar-IQ"/>
        </w:rPr>
      </w:pPr>
    </w:p>
    <w:tbl>
      <w:tblPr>
        <w:tblStyle w:val="GridTable4-Accent51"/>
        <w:bidiVisual/>
        <w:tblW w:w="1015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843"/>
        <w:gridCol w:w="149"/>
        <w:gridCol w:w="992"/>
        <w:gridCol w:w="1895"/>
        <w:gridCol w:w="657"/>
        <w:gridCol w:w="236"/>
        <w:gridCol w:w="614"/>
        <w:gridCol w:w="185"/>
        <w:gridCol w:w="807"/>
        <w:gridCol w:w="993"/>
        <w:gridCol w:w="1987"/>
        <w:gridCol w:w="25"/>
      </w:tblGrid>
      <w:tr w:rsidR="0035481B" w:rsidTr="007C6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5481B" w:rsidRDefault="0035481B" w:rsidP="003B624E">
            <w:pPr>
              <w:pStyle w:val="Body"/>
              <w:bidi/>
              <w:spacing w:line="360" w:lineRule="auto"/>
              <w:jc w:val="center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843" w:type="dxa"/>
          </w:tcPr>
          <w:p w:rsidR="0035481B" w:rsidRDefault="0035481B" w:rsidP="003B624E">
            <w:pPr>
              <w:pStyle w:val="Body"/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3036" w:type="dxa"/>
            <w:gridSpan w:val="3"/>
            <w:hideMark/>
          </w:tcPr>
          <w:p w:rsidR="0035481B" w:rsidRPr="001D17C7" w:rsidRDefault="0035481B" w:rsidP="003B624E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rtl/>
                <w:lang w:val="en-US" w:bidi="ar-IQ"/>
              </w:rPr>
            </w:pPr>
            <w:r>
              <w:rPr>
                <w:rFonts w:cs="Times New Roman"/>
                <w:color w:val="FFFFFF" w:themeColor="background1"/>
                <w:lang w:val="en-US"/>
              </w:rPr>
              <w:t>Fourth Academic Year</w:t>
            </w:r>
            <w:r>
              <w:rPr>
                <w:rFonts w:cs="Times New Roman" w:hint="cs"/>
                <w:color w:val="FFFFFF" w:themeColor="background1"/>
                <w:rtl/>
                <w:lang w:val="en-US" w:bidi="ar-IQ"/>
              </w:rPr>
              <w:t xml:space="preserve">    </w:t>
            </w:r>
          </w:p>
        </w:tc>
        <w:tc>
          <w:tcPr>
            <w:tcW w:w="65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5481B" w:rsidRDefault="0035481B" w:rsidP="003B624E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236" w:type="dxa"/>
          </w:tcPr>
          <w:p w:rsidR="0035481B" w:rsidRDefault="0035481B" w:rsidP="003B624E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799" w:type="dxa"/>
            <w:gridSpan w:val="2"/>
          </w:tcPr>
          <w:p w:rsidR="0035481B" w:rsidRDefault="0035481B" w:rsidP="003B624E">
            <w:pPr>
              <w:pStyle w:val="Body"/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 Unicode MS"/>
                <w:color w:val="FFFFFF" w:themeColor="background1"/>
                <w:rtl/>
              </w:rPr>
            </w:pPr>
          </w:p>
        </w:tc>
        <w:tc>
          <w:tcPr>
            <w:tcW w:w="3812" w:type="dxa"/>
            <w:gridSpan w:val="4"/>
            <w:hideMark/>
          </w:tcPr>
          <w:p w:rsidR="0035481B" w:rsidRPr="001D17C7" w:rsidRDefault="0035481B" w:rsidP="003B624E">
            <w:pPr>
              <w:pStyle w:val="Body"/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rtl/>
                <w:lang w:val="en-US" w:bidi="ar-IQ"/>
              </w:rPr>
            </w:pPr>
            <w:r>
              <w:rPr>
                <w:rFonts w:cs="Times New Roman"/>
                <w:color w:val="FFFFFF" w:themeColor="background1"/>
                <w:lang w:val="en-US"/>
              </w:rPr>
              <w:t xml:space="preserve">Third Academic Year </w:t>
            </w:r>
          </w:p>
        </w:tc>
      </w:tr>
      <w:tr w:rsidR="007C627F" w:rsidTr="007C62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pStyle w:val="a3"/>
              <w:bidi/>
              <w:jc w:val="center"/>
              <w:rPr>
                <w:b w:val="0"/>
                <w:bCs w:val="0"/>
                <w:lang w:bidi="ar-IQ"/>
              </w:rPr>
            </w:pPr>
            <w:r>
              <w:rPr>
                <w:b w:val="0"/>
                <w:bCs w:val="0"/>
              </w:rPr>
              <w:t>Unit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Credit Hours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t>Unit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Credit Hours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</w:t>
            </w:r>
          </w:p>
        </w:tc>
      </w:tr>
      <w:tr w:rsidR="0035481B" w:rsidTr="007C627F">
        <w:trPr>
          <w:gridAfter w:val="1"/>
          <w:wAfter w:w="25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pStyle w:val="a3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897E5F">
              <w:rPr>
                <w:lang w:bidi="ar-IQ"/>
              </w:rPr>
              <w:t>Theoretical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pStyle w:val="a3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Theoretical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81B" w:rsidTr="007C62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754738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Philosophy of Education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407A0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64AB1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A64AB1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407A0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Experimental</w:t>
            </w:r>
            <w:r w:rsidR="0035481B">
              <w:rPr>
                <w:lang w:bidi="ar-IQ"/>
              </w:rPr>
              <w:t xml:space="preserve"> Psychology</w:t>
            </w:r>
          </w:p>
        </w:tc>
      </w:tr>
      <w:tr w:rsidR="0035481B" w:rsidTr="007C627F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754738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Behaviour</w:t>
            </w:r>
            <w:proofErr w:type="spellEnd"/>
            <w:r>
              <w:rPr>
                <w:lang w:bidi="ar-IQ"/>
              </w:rPr>
              <w:t xml:space="preserve"> Modification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407A0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Methods of Teaching</w:t>
            </w:r>
          </w:p>
        </w:tc>
      </w:tr>
      <w:tr w:rsidR="0035481B" w:rsidTr="007C62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4F23C7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Economics of Education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407A0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A64AB1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407A0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Physiological Psychology</w:t>
            </w:r>
          </w:p>
        </w:tc>
      </w:tr>
      <w:tr w:rsidR="0035481B" w:rsidTr="007C627F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1E2DA1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Research project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327B1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Scientific Research Curriculum</w:t>
            </w:r>
          </w:p>
        </w:tc>
      </w:tr>
      <w:tr w:rsidR="0035481B" w:rsidTr="007C62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1E2DA1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Psychological Health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327B1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Personality Psychology</w:t>
            </w:r>
          </w:p>
        </w:tc>
      </w:tr>
      <w:tr w:rsidR="0035481B" w:rsidTr="007C627F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1E2DA1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Management and Supervision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327B1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Cognitive Psychology</w:t>
            </w:r>
          </w:p>
        </w:tc>
      </w:tr>
      <w:tr w:rsidR="0035481B" w:rsidTr="007C62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9243B3" w:rsidP="009243B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0034FB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 xml:space="preserve">Teaching </w:t>
            </w:r>
            <w:r>
              <w:rPr>
                <w:lang w:bidi="ar-IQ"/>
              </w:rPr>
              <w:lastRenderedPageBreak/>
              <w:t>Applications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327B1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 xml:space="preserve">Comparative </w:t>
            </w:r>
            <w:r>
              <w:rPr>
                <w:lang w:bidi="ar-IQ"/>
              </w:rPr>
              <w:lastRenderedPageBreak/>
              <w:t>Education</w:t>
            </w:r>
          </w:p>
        </w:tc>
      </w:tr>
      <w:tr w:rsidR="0035481B" w:rsidTr="007C627F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9243B3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0034FB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Special Education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327B1" w:rsidP="00FB73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Inferential statistics</w:t>
            </w:r>
          </w:p>
        </w:tc>
      </w:tr>
      <w:tr w:rsidR="0035481B" w:rsidTr="007C62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9243B3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0034FB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Teaching Thinking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64AB1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64AB1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327B1" w:rsidP="00FB737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Educational Techniques</w:t>
            </w:r>
          </w:p>
        </w:tc>
      </w:tr>
      <w:tr w:rsidR="0035481B" w:rsidTr="007C627F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jc w:val="center"/>
              <w:rPr>
                <w:b w:val="0"/>
                <w:bCs w:val="0"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1A4321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Measurement and Evaluation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A64AB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A64AB1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327B1" w:rsidP="003B624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 xml:space="preserve">Psychological </w:t>
            </w:r>
            <w:proofErr w:type="spellStart"/>
            <w:r>
              <w:rPr>
                <w:lang w:bidi="ar-IQ"/>
              </w:rPr>
              <w:t>Counsel</w:t>
            </w:r>
            <w:r w:rsidR="00722392">
              <w:rPr>
                <w:lang w:bidi="ar-IQ"/>
              </w:rPr>
              <w:t>l</w:t>
            </w:r>
            <w:r>
              <w:rPr>
                <w:lang w:bidi="ar-IQ"/>
              </w:rPr>
              <w:t>ing</w:t>
            </w:r>
            <w:proofErr w:type="spellEnd"/>
            <w:r>
              <w:rPr>
                <w:lang w:bidi="ar-IQ"/>
              </w:rPr>
              <w:t xml:space="preserve"> </w:t>
            </w:r>
          </w:p>
        </w:tc>
      </w:tr>
      <w:tr w:rsidR="0035481B" w:rsidTr="007C62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9243B3">
            <w:pPr>
              <w:pStyle w:val="a3"/>
              <w:bidi/>
              <w:jc w:val="center"/>
              <w:rPr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Default="0035481B" w:rsidP="003B624E">
            <w:pPr>
              <w:pStyle w:val="a3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Total</w:t>
            </w:r>
          </w:p>
        </w:tc>
        <w:tc>
          <w:tcPr>
            <w:tcW w:w="657" w:type="dxa"/>
            <w:vMerge/>
            <w:tcBorders>
              <w:top w:val="single" w:sz="4" w:space="0" w:color="4BACC6" w:themeColor="accent5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81B" w:rsidRDefault="0035481B" w:rsidP="003B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A64AB1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E92E1F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E92E1F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2A13CE" w:rsidP="003B624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lang w:bidi="ar-IQ"/>
              </w:rPr>
              <w:t>Total</w:t>
            </w:r>
          </w:p>
        </w:tc>
      </w:tr>
    </w:tbl>
    <w:p w:rsidR="001D17C7" w:rsidRDefault="001D17C7" w:rsidP="0035481B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p w:rsidR="00D95984" w:rsidRDefault="00D95984" w:rsidP="00D95984">
      <w:pPr>
        <w:bidi w:val="0"/>
        <w:jc w:val="right"/>
        <w:rPr>
          <w:sz w:val="32"/>
          <w:szCs w:val="32"/>
          <w:lang w:bidi="ar-IQ"/>
        </w:rPr>
      </w:pPr>
    </w:p>
    <w:sectPr w:rsidR="00D95984" w:rsidSect="009044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97"/>
    <w:rsid w:val="000032BD"/>
    <w:rsid w:val="000034FB"/>
    <w:rsid w:val="00010BB7"/>
    <w:rsid w:val="00036111"/>
    <w:rsid w:val="00041C5A"/>
    <w:rsid w:val="00071A98"/>
    <w:rsid w:val="00073D2B"/>
    <w:rsid w:val="00080225"/>
    <w:rsid w:val="00082997"/>
    <w:rsid w:val="00092F92"/>
    <w:rsid w:val="0009467C"/>
    <w:rsid w:val="000C17A1"/>
    <w:rsid w:val="000C49FA"/>
    <w:rsid w:val="000D49E3"/>
    <w:rsid w:val="000E23D6"/>
    <w:rsid w:val="000F215C"/>
    <w:rsid w:val="001079AB"/>
    <w:rsid w:val="00152C6D"/>
    <w:rsid w:val="001565B8"/>
    <w:rsid w:val="0016244B"/>
    <w:rsid w:val="00162A20"/>
    <w:rsid w:val="001766B1"/>
    <w:rsid w:val="00183F82"/>
    <w:rsid w:val="00194945"/>
    <w:rsid w:val="00196DA3"/>
    <w:rsid w:val="001A4321"/>
    <w:rsid w:val="001A55E0"/>
    <w:rsid w:val="001B741F"/>
    <w:rsid w:val="001C57D0"/>
    <w:rsid w:val="001C6A9F"/>
    <w:rsid w:val="001D17C7"/>
    <w:rsid w:val="001E2DA1"/>
    <w:rsid w:val="001F01A1"/>
    <w:rsid w:val="001F56AD"/>
    <w:rsid w:val="002161CA"/>
    <w:rsid w:val="002163E5"/>
    <w:rsid w:val="002208A8"/>
    <w:rsid w:val="002279B2"/>
    <w:rsid w:val="002362AF"/>
    <w:rsid w:val="00245864"/>
    <w:rsid w:val="00246E2A"/>
    <w:rsid w:val="0028605F"/>
    <w:rsid w:val="00295082"/>
    <w:rsid w:val="002A0A04"/>
    <w:rsid w:val="002A13CE"/>
    <w:rsid w:val="002A306A"/>
    <w:rsid w:val="002E02E6"/>
    <w:rsid w:val="0030689E"/>
    <w:rsid w:val="00310954"/>
    <w:rsid w:val="00327667"/>
    <w:rsid w:val="00330CDD"/>
    <w:rsid w:val="003356D2"/>
    <w:rsid w:val="0035125B"/>
    <w:rsid w:val="0035481B"/>
    <w:rsid w:val="003810AB"/>
    <w:rsid w:val="003861BC"/>
    <w:rsid w:val="003905F8"/>
    <w:rsid w:val="0039606B"/>
    <w:rsid w:val="003A6C6C"/>
    <w:rsid w:val="003A6D20"/>
    <w:rsid w:val="003B624E"/>
    <w:rsid w:val="003B6447"/>
    <w:rsid w:val="003D5629"/>
    <w:rsid w:val="003E1768"/>
    <w:rsid w:val="003E5A5C"/>
    <w:rsid w:val="003E5C83"/>
    <w:rsid w:val="003F6042"/>
    <w:rsid w:val="003F7A27"/>
    <w:rsid w:val="00401DF9"/>
    <w:rsid w:val="00411C89"/>
    <w:rsid w:val="00413B67"/>
    <w:rsid w:val="0042197C"/>
    <w:rsid w:val="00432D07"/>
    <w:rsid w:val="00450D8E"/>
    <w:rsid w:val="0045799F"/>
    <w:rsid w:val="00461D08"/>
    <w:rsid w:val="004620F9"/>
    <w:rsid w:val="00475438"/>
    <w:rsid w:val="004966D4"/>
    <w:rsid w:val="004B59B6"/>
    <w:rsid w:val="004D49C1"/>
    <w:rsid w:val="004E3764"/>
    <w:rsid w:val="004F23C7"/>
    <w:rsid w:val="004F2551"/>
    <w:rsid w:val="00505915"/>
    <w:rsid w:val="0052161D"/>
    <w:rsid w:val="0052216D"/>
    <w:rsid w:val="005414C8"/>
    <w:rsid w:val="00555FA2"/>
    <w:rsid w:val="00566B97"/>
    <w:rsid w:val="0057213E"/>
    <w:rsid w:val="00574380"/>
    <w:rsid w:val="005901BE"/>
    <w:rsid w:val="005B43FB"/>
    <w:rsid w:val="005B5407"/>
    <w:rsid w:val="005C7EE3"/>
    <w:rsid w:val="005D6CC8"/>
    <w:rsid w:val="005E42AF"/>
    <w:rsid w:val="005E60A1"/>
    <w:rsid w:val="006062F3"/>
    <w:rsid w:val="0061079A"/>
    <w:rsid w:val="00610DAF"/>
    <w:rsid w:val="0061360A"/>
    <w:rsid w:val="00622176"/>
    <w:rsid w:val="006378AF"/>
    <w:rsid w:val="0064568A"/>
    <w:rsid w:val="00650096"/>
    <w:rsid w:val="00687A0C"/>
    <w:rsid w:val="006A4D57"/>
    <w:rsid w:val="006B3D1F"/>
    <w:rsid w:val="006B688C"/>
    <w:rsid w:val="006C1A7C"/>
    <w:rsid w:val="006C3430"/>
    <w:rsid w:val="006D05AB"/>
    <w:rsid w:val="006D1FDE"/>
    <w:rsid w:val="006D35C4"/>
    <w:rsid w:val="006D389C"/>
    <w:rsid w:val="006D3FD4"/>
    <w:rsid w:val="006D5FD4"/>
    <w:rsid w:val="006F0710"/>
    <w:rsid w:val="006F3858"/>
    <w:rsid w:val="006F4795"/>
    <w:rsid w:val="006F7B3B"/>
    <w:rsid w:val="00711127"/>
    <w:rsid w:val="0071321A"/>
    <w:rsid w:val="007134C4"/>
    <w:rsid w:val="00722392"/>
    <w:rsid w:val="0072368C"/>
    <w:rsid w:val="00733FEB"/>
    <w:rsid w:val="00737CAF"/>
    <w:rsid w:val="00754738"/>
    <w:rsid w:val="00764EC1"/>
    <w:rsid w:val="007669CF"/>
    <w:rsid w:val="00780044"/>
    <w:rsid w:val="00790CEA"/>
    <w:rsid w:val="00791847"/>
    <w:rsid w:val="0079225F"/>
    <w:rsid w:val="007C627F"/>
    <w:rsid w:val="007F399E"/>
    <w:rsid w:val="007F482F"/>
    <w:rsid w:val="00801209"/>
    <w:rsid w:val="008121FA"/>
    <w:rsid w:val="008145A4"/>
    <w:rsid w:val="00824ED4"/>
    <w:rsid w:val="00841253"/>
    <w:rsid w:val="00856DB3"/>
    <w:rsid w:val="008736B1"/>
    <w:rsid w:val="00883392"/>
    <w:rsid w:val="008834FE"/>
    <w:rsid w:val="008927FD"/>
    <w:rsid w:val="0089728B"/>
    <w:rsid w:val="00897A5A"/>
    <w:rsid w:val="00897E5F"/>
    <w:rsid w:val="008A1D00"/>
    <w:rsid w:val="008A3143"/>
    <w:rsid w:val="008A65EB"/>
    <w:rsid w:val="008B5D34"/>
    <w:rsid w:val="008D0934"/>
    <w:rsid w:val="008F6B35"/>
    <w:rsid w:val="00901252"/>
    <w:rsid w:val="00904451"/>
    <w:rsid w:val="009142A5"/>
    <w:rsid w:val="009243B3"/>
    <w:rsid w:val="009250B5"/>
    <w:rsid w:val="00935A72"/>
    <w:rsid w:val="00935C28"/>
    <w:rsid w:val="00950009"/>
    <w:rsid w:val="009549C9"/>
    <w:rsid w:val="0095587B"/>
    <w:rsid w:val="0096785D"/>
    <w:rsid w:val="00983786"/>
    <w:rsid w:val="00990350"/>
    <w:rsid w:val="00991832"/>
    <w:rsid w:val="009B062E"/>
    <w:rsid w:val="009B5432"/>
    <w:rsid w:val="009D1E25"/>
    <w:rsid w:val="009D387D"/>
    <w:rsid w:val="009D3AA3"/>
    <w:rsid w:val="009F4622"/>
    <w:rsid w:val="00A136A9"/>
    <w:rsid w:val="00A320EE"/>
    <w:rsid w:val="00A327B1"/>
    <w:rsid w:val="00A3696E"/>
    <w:rsid w:val="00A407A0"/>
    <w:rsid w:val="00A437AC"/>
    <w:rsid w:val="00A55E62"/>
    <w:rsid w:val="00A60B59"/>
    <w:rsid w:val="00A621D3"/>
    <w:rsid w:val="00A64AB1"/>
    <w:rsid w:val="00A674DC"/>
    <w:rsid w:val="00AA2E05"/>
    <w:rsid w:val="00AA4475"/>
    <w:rsid w:val="00AB017C"/>
    <w:rsid w:val="00AB18B6"/>
    <w:rsid w:val="00AD5B66"/>
    <w:rsid w:val="00AD78CF"/>
    <w:rsid w:val="00AE215A"/>
    <w:rsid w:val="00AF074B"/>
    <w:rsid w:val="00B1422E"/>
    <w:rsid w:val="00B2014C"/>
    <w:rsid w:val="00B2055F"/>
    <w:rsid w:val="00B32003"/>
    <w:rsid w:val="00B77EAF"/>
    <w:rsid w:val="00BA5186"/>
    <w:rsid w:val="00BA53C1"/>
    <w:rsid w:val="00BC24B8"/>
    <w:rsid w:val="00BD3523"/>
    <w:rsid w:val="00BE4EE7"/>
    <w:rsid w:val="00BF716B"/>
    <w:rsid w:val="00C0249C"/>
    <w:rsid w:val="00C03B87"/>
    <w:rsid w:val="00C475A5"/>
    <w:rsid w:val="00C66A79"/>
    <w:rsid w:val="00C745A7"/>
    <w:rsid w:val="00C80B9B"/>
    <w:rsid w:val="00C84C45"/>
    <w:rsid w:val="00C91AF3"/>
    <w:rsid w:val="00C9262A"/>
    <w:rsid w:val="00C9703E"/>
    <w:rsid w:val="00CA7006"/>
    <w:rsid w:val="00CB3242"/>
    <w:rsid w:val="00CB7A1E"/>
    <w:rsid w:val="00CC1CF8"/>
    <w:rsid w:val="00CD4F41"/>
    <w:rsid w:val="00D050CF"/>
    <w:rsid w:val="00D171DB"/>
    <w:rsid w:val="00D23C56"/>
    <w:rsid w:val="00D404AF"/>
    <w:rsid w:val="00D43644"/>
    <w:rsid w:val="00D43719"/>
    <w:rsid w:val="00D46BF3"/>
    <w:rsid w:val="00D52C70"/>
    <w:rsid w:val="00D7238A"/>
    <w:rsid w:val="00D74D8C"/>
    <w:rsid w:val="00D84FAD"/>
    <w:rsid w:val="00D85635"/>
    <w:rsid w:val="00D95984"/>
    <w:rsid w:val="00DA7C5B"/>
    <w:rsid w:val="00DB3382"/>
    <w:rsid w:val="00DB5A05"/>
    <w:rsid w:val="00DB64FF"/>
    <w:rsid w:val="00DD2B4D"/>
    <w:rsid w:val="00DD3A23"/>
    <w:rsid w:val="00E03008"/>
    <w:rsid w:val="00E10E70"/>
    <w:rsid w:val="00E21186"/>
    <w:rsid w:val="00E24955"/>
    <w:rsid w:val="00E34ED3"/>
    <w:rsid w:val="00E43289"/>
    <w:rsid w:val="00E463B9"/>
    <w:rsid w:val="00E52DE7"/>
    <w:rsid w:val="00E52F72"/>
    <w:rsid w:val="00E53B99"/>
    <w:rsid w:val="00E5534F"/>
    <w:rsid w:val="00E56F45"/>
    <w:rsid w:val="00E61C20"/>
    <w:rsid w:val="00E6543A"/>
    <w:rsid w:val="00E74326"/>
    <w:rsid w:val="00E8517E"/>
    <w:rsid w:val="00E92E1F"/>
    <w:rsid w:val="00EC28A4"/>
    <w:rsid w:val="00EC29A5"/>
    <w:rsid w:val="00ED196B"/>
    <w:rsid w:val="00ED5330"/>
    <w:rsid w:val="00F1015D"/>
    <w:rsid w:val="00F20EB9"/>
    <w:rsid w:val="00F61385"/>
    <w:rsid w:val="00F71FB9"/>
    <w:rsid w:val="00F723C2"/>
    <w:rsid w:val="00F95A69"/>
    <w:rsid w:val="00F967E3"/>
    <w:rsid w:val="00FB2A35"/>
    <w:rsid w:val="00FB737C"/>
    <w:rsid w:val="00FC13BE"/>
    <w:rsid w:val="00FC56DD"/>
    <w:rsid w:val="00FD0179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بلا تباعد Char"/>
    <w:basedOn w:val="a0"/>
    <w:link w:val="a3"/>
    <w:uiPriority w:val="1"/>
    <w:locked/>
    <w:rsid w:val="001D17C7"/>
  </w:style>
  <w:style w:type="paragraph" w:styleId="a3">
    <w:name w:val="No Spacing"/>
    <w:link w:val="Char"/>
    <w:uiPriority w:val="1"/>
    <w:qFormat/>
    <w:rsid w:val="001D17C7"/>
    <w:pPr>
      <w:spacing w:after="0" w:line="240" w:lineRule="auto"/>
    </w:pPr>
  </w:style>
  <w:style w:type="paragraph" w:customStyle="1" w:styleId="Body">
    <w:name w:val="Body"/>
    <w:rsid w:val="001D17C7"/>
    <w:pPr>
      <w:spacing w:after="0" w:line="240" w:lineRule="auto"/>
    </w:pPr>
    <w:rPr>
      <w:rFonts w:ascii="Arial Unicode MS" w:eastAsia="Arial Unicode MS" w:hAnsi="Arial Unicode MS" w:cs="Helvetica Neue"/>
      <w:color w:val="000000"/>
      <w:lang w:val="ar-SA"/>
      <w14:textOutline w14:w="0" w14:cap="flat" w14:cmpd="sng" w14:algn="ctr">
        <w14:noFill/>
        <w14:prstDash w14:val="solid"/>
        <w14:bevel/>
      </w14:textOutline>
    </w:rPr>
  </w:style>
  <w:style w:type="table" w:customStyle="1" w:styleId="GridTable4-Accent51">
    <w:name w:val="Grid Table 4 - Accent 51"/>
    <w:basedOn w:val="a1"/>
    <w:uiPriority w:val="49"/>
    <w:rsid w:val="001D1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11">
    <w:name w:val="جدول شبكة 4 - تمييز 11"/>
    <w:basedOn w:val="a1"/>
    <w:uiPriority w:val="49"/>
    <w:rsid w:val="00572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1">
    <w:name w:val="جدول شبكة 4 - تمييز 111"/>
    <w:basedOn w:val="a1"/>
    <w:uiPriority w:val="49"/>
    <w:rsid w:val="001A55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2">
    <w:name w:val="جدول شبكة 4 - تمييز 112"/>
    <w:basedOn w:val="a1"/>
    <w:uiPriority w:val="49"/>
    <w:rsid w:val="00824E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3">
    <w:name w:val="جدول شبكة 4 - تمييز 113"/>
    <w:basedOn w:val="a1"/>
    <w:uiPriority w:val="49"/>
    <w:rsid w:val="009F4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بلا تباعد Char"/>
    <w:basedOn w:val="a0"/>
    <w:link w:val="a3"/>
    <w:uiPriority w:val="1"/>
    <w:locked/>
    <w:rsid w:val="001D17C7"/>
  </w:style>
  <w:style w:type="paragraph" w:styleId="a3">
    <w:name w:val="No Spacing"/>
    <w:link w:val="Char"/>
    <w:uiPriority w:val="1"/>
    <w:qFormat/>
    <w:rsid w:val="001D17C7"/>
    <w:pPr>
      <w:spacing w:after="0" w:line="240" w:lineRule="auto"/>
    </w:pPr>
  </w:style>
  <w:style w:type="paragraph" w:customStyle="1" w:styleId="Body">
    <w:name w:val="Body"/>
    <w:rsid w:val="001D17C7"/>
    <w:pPr>
      <w:spacing w:after="0" w:line="240" w:lineRule="auto"/>
    </w:pPr>
    <w:rPr>
      <w:rFonts w:ascii="Arial Unicode MS" w:eastAsia="Arial Unicode MS" w:hAnsi="Arial Unicode MS" w:cs="Helvetica Neue"/>
      <w:color w:val="000000"/>
      <w:lang w:val="ar-SA"/>
      <w14:textOutline w14:w="0" w14:cap="flat" w14:cmpd="sng" w14:algn="ctr">
        <w14:noFill/>
        <w14:prstDash w14:val="solid"/>
        <w14:bevel/>
      </w14:textOutline>
    </w:rPr>
  </w:style>
  <w:style w:type="table" w:customStyle="1" w:styleId="GridTable4-Accent51">
    <w:name w:val="Grid Table 4 - Accent 51"/>
    <w:basedOn w:val="a1"/>
    <w:uiPriority w:val="49"/>
    <w:rsid w:val="001D1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11">
    <w:name w:val="جدول شبكة 4 - تمييز 11"/>
    <w:basedOn w:val="a1"/>
    <w:uiPriority w:val="49"/>
    <w:rsid w:val="00572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1">
    <w:name w:val="جدول شبكة 4 - تمييز 111"/>
    <w:basedOn w:val="a1"/>
    <w:uiPriority w:val="49"/>
    <w:rsid w:val="001A55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2">
    <w:name w:val="جدول شبكة 4 - تمييز 112"/>
    <w:basedOn w:val="a1"/>
    <w:uiPriority w:val="49"/>
    <w:rsid w:val="00824E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3">
    <w:name w:val="جدول شبكة 4 - تمييز 113"/>
    <w:basedOn w:val="a1"/>
    <w:uiPriority w:val="49"/>
    <w:rsid w:val="009F4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hp</cp:lastModifiedBy>
  <cp:revision>2</cp:revision>
  <cp:lastPrinted>2023-05-19T21:56:00Z</cp:lastPrinted>
  <dcterms:created xsi:type="dcterms:W3CDTF">2023-06-01T19:31:00Z</dcterms:created>
  <dcterms:modified xsi:type="dcterms:W3CDTF">2023-06-01T19:31:00Z</dcterms:modified>
</cp:coreProperties>
</file>